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A48A0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kern w:val="3"/>
          <w:sz w:val="24"/>
          <w:szCs w:val="24"/>
          <w:lang w:eastAsia="ru-RU"/>
        </w:rPr>
        <w:drawing>
          <wp:inline distT="0" distB="0" distL="0" distR="0">
            <wp:extent cx="5940425" cy="8313420"/>
            <wp:effectExtent l="0" t="0" r="3175" b="0"/>
            <wp:docPr id="1" name="Рисунок 1" descr="F:\Сканы планирование 24-25г\план домашнее обучение 24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F:\Сканы планирование 24-25г\план домашнее обучение 24-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0718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966DEC6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7B792ACF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tbl>
      <w:tblPr>
        <w:tblStyle w:val="3"/>
        <w:tblW w:w="9915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788"/>
        <w:gridCol w:w="2387"/>
        <w:gridCol w:w="2845"/>
        <w:gridCol w:w="1707"/>
        <w:gridCol w:w="2188"/>
      </w:tblGrid>
      <w:tr w14:paraId="23FAE5D7"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9C545B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2E7E86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направления деятельности</w:t>
            </w: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3BDEA9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6E7577F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F31BCD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14:paraId="32E827A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6C7B7C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FFE25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4F96C47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Изучение состояния здоровья и возможностей ребёнка.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19199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B002C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Выяснить, какими физическими возможностями обладают дети</w:t>
            </w:r>
          </w:p>
        </w:tc>
      </w:tr>
      <w:tr w14:paraId="2D1841FC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BF999B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02389C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63D45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Изучение интересов и способностей уч-ся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63CF1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2F5CC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интересы ребёнка, иметь подход к нему</w:t>
            </w:r>
          </w:p>
        </w:tc>
      </w:tr>
      <w:tr w14:paraId="366BD2B5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EE99CD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6CE547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43F5CF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Изучение уровня адаптации детей – инвалидов к учебному процессу.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1322B5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8EC24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C0746E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9ADBA99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0F5331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A8319C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Изучение микроклимата в семьях.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D2440F0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1E0B4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Выявить уровень тревожности детей-инвалидов.</w:t>
            </w:r>
          </w:p>
        </w:tc>
      </w:tr>
      <w:tr w14:paraId="0B869AA0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25E80E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4768EE7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6068C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Мониторинг развития психических функций и учебных достижений учащихся.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94CCA5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1CDFA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E2BF3E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6B17C33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CF9C2C5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Развивающая и коррекционная работа</w:t>
            </w: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AC0535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занятия психолога с детьми -инвалидами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86134B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FE5826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Снять напряжение и скованность</w:t>
            </w:r>
          </w:p>
        </w:tc>
      </w:tr>
      <w:tr w14:paraId="1CFD87F9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CF08EE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5A0A4DE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284EE6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Психологический тренинг "Помоги себе сам"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9688619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FADAC2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Научить контролировать свои эмоции и действия</w:t>
            </w:r>
          </w:p>
        </w:tc>
      </w:tr>
      <w:tr w14:paraId="39EE505B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9E9A1F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E06DBD3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11FDA4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Индивидуальные и групповые консультации для учителей, работающих с детьми-инвалидами.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C5604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015C0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для правильного подхода к данным детям</w:t>
            </w:r>
          </w:p>
          <w:p w14:paraId="24CFB41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39F440F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DC5EAF8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FF0C81E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E43B5A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Консультирование родителей детей-инвалидов. «Социальная адаптация детей -инвалидов среди сверстников»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0395583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E19A5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Дать рекомендации для правильного подхода к данным детям</w:t>
            </w:r>
          </w:p>
          <w:p w14:paraId="6B11D04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2774EA4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3A2C70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8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ADA0632"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работа.</w:t>
            </w: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A797198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Патронаж семьи, воспитывающей детей-инвалидов.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387100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7F67C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Знать условия проживания детей. Планировать взаимоотношения с родителями</w:t>
            </w:r>
          </w:p>
        </w:tc>
      </w:tr>
      <w:tr w14:paraId="28D6DD32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D9DAC71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357AB36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D27464B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учащихся, медицинских карт, просмотр журналов.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4E7AF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7DE944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Сбор сведений об особенностях развития учащихся.</w:t>
            </w:r>
          </w:p>
        </w:tc>
      </w:tr>
      <w:tr w14:paraId="4FEA0C8A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A785CFB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7F8B61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8E1E241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Контроль за успеваемостью детей –инвалидов. Оказание своевременной помощи в обучении.</w:t>
            </w: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1B1B0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44032A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Помочь в обучении</w:t>
            </w:r>
          </w:p>
        </w:tc>
      </w:tr>
      <w:tr w14:paraId="3E4413A6"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7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C5F3D6D">
            <w:pPr>
              <w:spacing w:beforeAutospacing="1" w:after="0" w:afterAutospacing="1" w:line="240" w:lineRule="auto"/>
              <w:ind w:left="360"/>
              <w:jc w:val="center"/>
              <w:rPr>
                <w:rFonts w:ascii="Times New Roman" w:hAnsi="Times New Roman" w:eastAsia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vAlign w:val="center"/>
          </w:tcPr>
          <w:p w14:paraId="251B68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E8907B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Посещение уроков с целью изучения практики применения здоровьесберегающих технологий на учебных занятиях.</w:t>
            </w:r>
          </w:p>
          <w:p w14:paraId="72CE9A86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98B5E8E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январь-</w:t>
            </w:r>
          </w:p>
          <w:p w14:paraId="170A24AF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AF842D">
            <w:pPr>
              <w:spacing w:after="15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Следить за состоянием здоровья уч-ся</w:t>
            </w:r>
          </w:p>
        </w:tc>
      </w:tr>
    </w:tbl>
    <w:p w14:paraId="734F03AB"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255D7EA5">
      <w:pPr>
        <w:shd w:val="clear" w:color="auto" w:fill="FFFFFF"/>
        <w:spacing w:after="15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Педагог-психолог: Бригадирова В.Г.</w:t>
      </w:r>
    </w:p>
    <w:p w14:paraId="266FDD08">
      <w:pPr>
        <w:shd w:val="clear" w:color="auto" w:fill="FFFFFF"/>
        <w:spacing w:after="15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13290472"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</w:p>
    <w:p w14:paraId="01E84726">
      <w:pPr>
        <w:shd w:val="clear" w:color="auto" w:fill="FFFFFF"/>
        <w:spacing w:after="150" w:line="240" w:lineRule="auto"/>
        <w:jc w:val="right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CC4DE3"/>
    <w:multiLevelType w:val="multilevel"/>
    <w:tmpl w:val="3ECC4DE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D2B"/>
    <w:rsid w:val="005F4583"/>
    <w:rsid w:val="007E487A"/>
    <w:rsid w:val="00934D2B"/>
    <w:rsid w:val="009C3D38"/>
    <w:rsid w:val="009F7A13"/>
    <w:rsid w:val="00DD68BE"/>
    <w:rsid w:val="43C0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 Win&amp;Soft</Company>
  <Pages>3</Pages>
  <Words>294</Words>
  <Characters>1682</Characters>
  <Lines>14</Lines>
  <Paragraphs>3</Paragraphs>
  <TotalTime>0</TotalTime>
  <ScaleCrop>false</ScaleCrop>
  <LinksUpToDate>false</LinksUpToDate>
  <CharactersWithSpaces>1973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2024-09-24T12:50:00Z</dcterms:created>
  <dc:creator>Админ</dc:creator>
  <cp:lastModifiedBy>Админ</cp:lastModifiedBy>
  <dcterms:modified xsi:type="dcterms:W3CDTF">2024-10-03T11:21:50Z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4715320ABE5A404C849749A49FEE48ED_12</vt:lpwstr>
  </property>
</Properties>
</file>